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385" w:rsidRDefault="002C5351" w:rsidP="002C5351">
      <w:pPr>
        <w:jc w:val="right"/>
      </w:pPr>
      <w:r w:rsidRPr="00FE188C">
        <w:t xml:space="preserve">Приложение №3 </w:t>
      </w:r>
    </w:p>
    <w:p w:rsidR="002C5351" w:rsidRPr="00FE188C" w:rsidRDefault="00630385" w:rsidP="002C5351">
      <w:pPr>
        <w:jc w:val="right"/>
      </w:pPr>
      <w:r>
        <w:t xml:space="preserve">к </w:t>
      </w:r>
      <w:r w:rsidR="001C6126">
        <w:t xml:space="preserve">Договору № </w:t>
      </w:r>
      <w:r w:rsidR="001941C6">
        <w:t>__________</w:t>
      </w:r>
      <w:r w:rsidR="002C5351" w:rsidRPr="00FE188C">
        <w:t xml:space="preserve"> от «__»</w:t>
      </w:r>
      <w:r>
        <w:t xml:space="preserve"> </w:t>
      </w:r>
      <w:r w:rsidR="002C5351" w:rsidRPr="00FE188C">
        <w:t>_________ 20_ г.</w:t>
      </w:r>
    </w:p>
    <w:p w:rsidR="00B84CBF" w:rsidRDefault="00F65E04" w:rsidP="00F65E04">
      <w:pPr>
        <w:jc w:val="right"/>
        <w:rPr>
          <w:b/>
          <w:bCs/>
          <w:szCs w:val="22"/>
        </w:rPr>
      </w:pPr>
      <w:bookmarkStart w:id="0" w:name="RANGE!A1:I21"/>
      <w:bookmarkEnd w:id="0"/>
      <w:r>
        <w:rPr>
          <w:b/>
          <w:bCs/>
          <w:szCs w:val="22"/>
        </w:rPr>
        <w:t>ФОРМА</w:t>
      </w:r>
    </w:p>
    <w:p w:rsidR="009D1A55" w:rsidRDefault="009D1A55" w:rsidP="002C5351">
      <w:pPr>
        <w:jc w:val="center"/>
        <w:rPr>
          <w:b/>
          <w:bCs/>
          <w:szCs w:val="22"/>
        </w:rPr>
      </w:pPr>
    </w:p>
    <w:p w:rsidR="000C5FAA" w:rsidRDefault="002C5351" w:rsidP="000C5FAA">
      <w:pPr>
        <w:jc w:val="center"/>
        <w:rPr>
          <w:b/>
          <w:bCs/>
          <w:szCs w:val="22"/>
        </w:rPr>
      </w:pPr>
      <w:r w:rsidRPr="00FE188C">
        <w:rPr>
          <w:b/>
          <w:bCs/>
          <w:szCs w:val="22"/>
        </w:rPr>
        <w:t>СВОДНЫЙ СМЕТНЫЙ РАСЧЕТ</w:t>
      </w:r>
      <w:r w:rsidR="000C5FAA">
        <w:rPr>
          <w:b/>
          <w:bCs/>
          <w:szCs w:val="22"/>
        </w:rPr>
        <w:t xml:space="preserve">  </w:t>
      </w:r>
    </w:p>
    <w:p w:rsidR="000C5FAA" w:rsidRPr="008E6E8B" w:rsidRDefault="000C5FAA" w:rsidP="000C5FAA">
      <w:pPr>
        <w:jc w:val="center"/>
        <w:rPr>
          <w:bCs/>
          <w:szCs w:val="22"/>
        </w:rPr>
      </w:pPr>
      <w:r>
        <w:rPr>
          <w:b/>
          <w:bCs/>
          <w:szCs w:val="22"/>
        </w:rPr>
        <w:t xml:space="preserve"> </w:t>
      </w:r>
      <w:r w:rsidRPr="008E6E8B">
        <w:rPr>
          <w:bCs/>
        </w:rPr>
        <w:t xml:space="preserve">по объектному </w:t>
      </w:r>
      <w:r w:rsidRPr="008E6E8B">
        <w:rPr>
          <w:snapToGrid w:val="0"/>
        </w:rPr>
        <w:t xml:space="preserve">выполнению работ </w:t>
      </w:r>
      <w:r w:rsidRPr="008E6E8B">
        <w:t xml:space="preserve">по </w:t>
      </w:r>
      <w:r w:rsidRPr="008E6E8B">
        <w:rPr>
          <w:iCs/>
        </w:rPr>
        <w:t xml:space="preserve">созданию и модернизации системы учета электроэнергии с организацией удаленного сбора данных </w:t>
      </w:r>
      <w:r w:rsidR="00A86395">
        <w:rPr>
          <w:iCs/>
        </w:rPr>
        <w:t>на объектах</w:t>
      </w:r>
      <w:r w:rsidRPr="008E6E8B">
        <w:rPr>
          <w:iCs/>
        </w:rPr>
        <w:t xml:space="preserve"> </w:t>
      </w:r>
      <w:r>
        <w:rPr>
          <w:iCs/>
        </w:rPr>
        <w:br/>
      </w:r>
      <w:r w:rsidRPr="008E6E8B">
        <w:rPr>
          <w:iCs/>
        </w:rPr>
        <w:t>АО «Тюменьэнерго»</w:t>
      </w:r>
    </w:p>
    <w:p w:rsidR="00C21A40" w:rsidRPr="000C5FAA" w:rsidRDefault="00C21A40" w:rsidP="000C5FAA">
      <w:pPr>
        <w:jc w:val="center"/>
        <w:rPr>
          <w:b/>
          <w:bCs/>
          <w:szCs w:val="22"/>
        </w:rPr>
      </w:pPr>
    </w:p>
    <w:p w:rsidR="00F40EE1" w:rsidRDefault="00F40EE1" w:rsidP="00C21A40">
      <w:pPr>
        <w:jc w:val="center"/>
        <w:rPr>
          <w:b/>
          <w:snapToGrid w:val="0"/>
        </w:rPr>
      </w:pPr>
    </w:p>
    <w:p w:rsidR="009D1A55" w:rsidRPr="002A27B9" w:rsidRDefault="009D1A55" w:rsidP="00C21A40">
      <w:pPr>
        <w:jc w:val="center"/>
        <w:rPr>
          <w:b/>
          <w:snapToGrid w:val="0"/>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9"/>
        <w:gridCol w:w="2954"/>
        <w:gridCol w:w="1276"/>
        <w:gridCol w:w="992"/>
        <w:gridCol w:w="851"/>
        <w:gridCol w:w="1701"/>
        <w:gridCol w:w="1701"/>
      </w:tblGrid>
      <w:tr w:rsidR="000000AA" w:rsidRPr="00DC1950" w:rsidTr="000000AA">
        <w:trPr>
          <w:trHeight w:val="20"/>
        </w:trPr>
        <w:tc>
          <w:tcPr>
            <w:tcW w:w="449" w:type="dxa"/>
            <w:shd w:val="clear" w:color="auto" w:fill="auto"/>
            <w:vAlign w:val="center"/>
          </w:tcPr>
          <w:p w:rsidR="000000AA" w:rsidRPr="00DC1950" w:rsidRDefault="000000AA" w:rsidP="00FE6E29">
            <w:pPr>
              <w:jc w:val="center"/>
              <w:rPr>
                <w:b/>
                <w:sz w:val="20"/>
                <w:szCs w:val="20"/>
              </w:rPr>
            </w:pPr>
            <w:r w:rsidRPr="00DC1950">
              <w:rPr>
                <w:b/>
                <w:sz w:val="20"/>
                <w:szCs w:val="20"/>
              </w:rPr>
              <w:t>№</w:t>
            </w:r>
          </w:p>
        </w:tc>
        <w:tc>
          <w:tcPr>
            <w:tcW w:w="2954" w:type="dxa"/>
            <w:shd w:val="clear" w:color="auto" w:fill="auto"/>
            <w:vAlign w:val="center"/>
          </w:tcPr>
          <w:p w:rsidR="000000AA" w:rsidRPr="00A653B4" w:rsidRDefault="000000AA" w:rsidP="00FE6E29">
            <w:pPr>
              <w:jc w:val="center"/>
              <w:rPr>
                <w:b/>
                <w:sz w:val="20"/>
                <w:szCs w:val="20"/>
              </w:rPr>
            </w:pPr>
            <w:r w:rsidRPr="00DC1950">
              <w:rPr>
                <w:b/>
                <w:sz w:val="20"/>
                <w:szCs w:val="20"/>
              </w:rPr>
              <w:t xml:space="preserve">Наименование </w:t>
            </w:r>
            <w:r w:rsidR="00A653B4">
              <w:rPr>
                <w:b/>
                <w:sz w:val="20"/>
                <w:szCs w:val="20"/>
              </w:rPr>
              <w:t>Объекта</w:t>
            </w:r>
          </w:p>
        </w:tc>
        <w:tc>
          <w:tcPr>
            <w:tcW w:w="1276" w:type="dxa"/>
            <w:shd w:val="clear" w:color="auto" w:fill="auto"/>
            <w:vAlign w:val="center"/>
          </w:tcPr>
          <w:p w:rsidR="000000AA" w:rsidRPr="00DC1950" w:rsidRDefault="000000AA" w:rsidP="000000AA">
            <w:pPr>
              <w:jc w:val="center"/>
              <w:rPr>
                <w:b/>
                <w:sz w:val="20"/>
                <w:szCs w:val="20"/>
              </w:rPr>
            </w:pPr>
            <w:r>
              <w:rPr>
                <w:b/>
                <w:sz w:val="20"/>
                <w:szCs w:val="20"/>
              </w:rPr>
              <w:t>Кол-во счетчик</w:t>
            </w:r>
            <w:r w:rsidRPr="00DC1950">
              <w:rPr>
                <w:b/>
                <w:sz w:val="20"/>
                <w:szCs w:val="20"/>
              </w:rPr>
              <w:t>ов, шт.</w:t>
            </w:r>
          </w:p>
        </w:tc>
        <w:tc>
          <w:tcPr>
            <w:tcW w:w="992" w:type="dxa"/>
            <w:shd w:val="clear" w:color="auto" w:fill="auto"/>
            <w:vAlign w:val="center"/>
          </w:tcPr>
          <w:p w:rsidR="000000AA" w:rsidRPr="00DC1950" w:rsidRDefault="000000AA" w:rsidP="00FE6E29">
            <w:pPr>
              <w:jc w:val="center"/>
              <w:rPr>
                <w:b/>
                <w:sz w:val="20"/>
                <w:szCs w:val="20"/>
              </w:rPr>
            </w:pPr>
            <w:r>
              <w:rPr>
                <w:b/>
                <w:sz w:val="20"/>
                <w:szCs w:val="20"/>
              </w:rPr>
              <w:t>Кол-</w:t>
            </w:r>
            <w:r w:rsidRPr="00DC1950">
              <w:rPr>
                <w:b/>
                <w:sz w:val="20"/>
                <w:szCs w:val="20"/>
              </w:rPr>
              <w:t>во ТТ, шт.</w:t>
            </w:r>
          </w:p>
        </w:tc>
        <w:tc>
          <w:tcPr>
            <w:tcW w:w="851" w:type="dxa"/>
            <w:vAlign w:val="center"/>
          </w:tcPr>
          <w:p w:rsidR="000000AA" w:rsidRPr="000000AA" w:rsidRDefault="000000AA" w:rsidP="000000AA">
            <w:pPr>
              <w:jc w:val="center"/>
              <w:rPr>
                <w:b/>
                <w:sz w:val="20"/>
                <w:szCs w:val="20"/>
              </w:rPr>
            </w:pPr>
            <w:r>
              <w:rPr>
                <w:b/>
                <w:sz w:val="20"/>
                <w:szCs w:val="20"/>
              </w:rPr>
              <w:t>Кол-во ТН, шт.</w:t>
            </w:r>
          </w:p>
        </w:tc>
        <w:tc>
          <w:tcPr>
            <w:tcW w:w="1701" w:type="dxa"/>
            <w:shd w:val="clear" w:color="auto" w:fill="auto"/>
            <w:vAlign w:val="center"/>
          </w:tcPr>
          <w:p w:rsidR="000000AA" w:rsidRPr="00DC1950" w:rsidRDefault="000000AA" w:rsidP="0034466A">
            <w:pPr>
              <w:jc w:val="center"/>
              <w:rPr>
                <w:b/>
                <w:sz w:val="20"/>
                <w:szCs w:val="20"/>
              </w:rPr>
            </w:pPr>
            <w:r>
              <w:rPr>
                <w:b/>
                <w:sz w:val="20"/>
                <w:szCs w:val="20"/>
              </w:rPr>
              <w:t>Общая стоимость</w:t>
            </w:r>
            <w:r>
              <w:rPr>
                <w:b/>
                <w:sz w:val="20"/>
                <w:szCs w:val="20"/>
              </w:rPr>
              <w:br/>
              <w:t xml:space="preserve">без </w:t>
            </w:r>
            <w:r w:rsidRPr="00DC1950">
              <w:rPr>
                <w:b/>
                <w:sz w:val="20"/>
                <w:szCs w:val="20"/>
              </w:rPr>
              <w:t>НДС 18% (руб.)</w:t>
            </w:r>
          </w:p>
        </w:tc>
        <w:tc>
          <w:tcPr>
            <w:tcW w:w="1701" w:type="dxa"/>
            <w:shd w:val="clear" w:color="auto" w:fill="auto"/>
            <w:vAlign w:val="center"/>
          </w:tcPr>
          <w:p w:rsidR="000000AA" w:rsidRPr="00DC1950" w:rsidRDefault="000000AA" w:rsidP="0034466A">
            <w:pPr>
              <w:jc w:val="center"/>
              <w:rPr>
                <w:b/>
                <w:sz w:val="20"/>
                <w:szCs w:val="20"/>
              </w:rPr>
            </w:pPr>
            <w:r>
              <w:rPr>
                <w:b/>
                <w:sz w:val="20"/>
                <w:szCs w:val="20"/>
              </w:rPr>
              <w:t>Общая стоимость</w:t>
            </w:r>
            <w:r>
              <w:rPr>
                <w:b/>
                <w:sz w:val="20"/>
                <w:szCs w:val="20"/>
              </w:rPr>
              <w:br/>
              <w:t>с</w:t>
            </w:r>
            <w:r w:rsidRPr="00DC1950">
              <w:rPr>
                <w:b/>
                <w:sz w:val="20"/>
                <w:szCs w:val="20"/>
              </w:rPr>
              <w:t xml:space="preserve"> НДС </w:t>
            </w:r>
            <w:r>
              <w:rPr>
                <w:b/>
                <w:sz w:val="20"/>
                <w:szCs w:val="20"/>
              </w:rPr>
              <w:t xml:space="preserve">18% </w:t>
            </w:r>
            <w:r w:rsidRPr="00DC1950">
              <w:rPr>
                <w:b/>
                <w:sz w:val="20"/>
                <w:szCs w:val="20"/>
              </w:rPr>
              <w:t>(руб.)</w:t>
            </w:r>
          </w:p>
        </w:tc>
      </w:tr>
      <w:tr w:rsidR="00B174CB" w:rsidRPr="00DC1950" w:rsidTr="009D1A55">
        <w:trPr>
          <w:trHeight w:val="286"/>
        </w:trPr>
        <w:tc>
          <w:tcPr>
            <w:tcW w:w="9924" w:type="dxa"/>
            <w:gridSpan w:val="7"/>
            <w:vAlign w:val="center"/>
          </w:tcPr>
          <w:p w:rsidR="00B174CB" w:rsidRPr="00DC1950" w:rsidRDefault="00844C71" w:rsidP="009D1A55">
            <w:pPr>
              <w:jc w:val="center"/>
              <w:rPr>
                <w:sz w:val="20"/>
                <w:szCs w:val="20"/>
              </w:rPr>
            </w:pPr>
            <w:r>
              <w:rPr>
                <w:b/>
                <w:bCs/>
                <w:sz w:val="20"/>
                <w:szCs w:val="20"/>
              </w:rPr>
              <w:t>_____________________</w:t>
            </w:r>
            <w:r w:rsidR="00B174CB">
              <w:rPr>
                <w:b/>
                <w:bCs/>
                <w:sz w:val="20"/>
                <w:szCs w:val="20"/>
              </w:rPr>
              <w:t xml:space="preserve"> электрические сети</w:t>
            </w:r>
          </w:p>
        </w:tc>
      </w:tr>
      <w:tr w:rsidR="000000AA" w:rsidRPr="00DC1950" w:rsidTr="000000AA">
        <w:trPr>
          <w:trHeight w:val="20"/>
        </w:trPr>
        <w:tc>
          <w:tcPr>
            <w:tcW w:w="449" w:type="dxa"/>
            <w:shd w:val="clear" w:color="auto" w:fill="auto"/>
            <w:vAlign w:val="bottom"/>
          </w:tcPr>
          <w:p w:rsidR="000000AA" w:rsidRPr="000000AA" w:rsidRDefault="000000AA" w:rsidP="000000AA">
            <w:pPr>
              <w:jc w:val="center"/>
              <w:rPr>
                <w:sz w:val="20"/>
                <w:szCs w:val="20"/>
                <w:lang w:val="en-US"/>
              </w:rPr>
            </w:pPr>
            <w:r>
              <w:rPr>
                <w:sz w:val="20"/>
                <w:szCs w:val="20"/>
                <w:lang w:val="en-US"/>
              </w:rPr>
              <w:t>1</w:t>
            </w:r>
          </w:p>
        </w:tc>
        <w:tc>
          <w:tcPr>
            <w:tcW w:w="2954" w:type="dxa"/>
            <w:shd w:val="clear" w:color="auto" w:fill="auto"/>
          </w:tcPr>
          <w:p w:rsidR="000000AA" w:rsidRPr="002A79C8" w:rsidRDefault="000000AA" w:rsidP="00844C71">
            <w:pPr>
              <w:rPr>
                <w:sz w:val="20"/>
                <w:szCs w:val="20"/>
              </w:rPr>
            </w:pPr>
            <w:r>
              <w:rPr>
                <w:sz w:val="20"/>
                <w:szCs w:val="20"/>
              </w:rPr>
              <w:t xml:space="preserve">ПС </w:t>
            </w:r>
          </w:p>
        </w:tc>
        <w:tc>
          <w:tcPr>
            <w:tcW w:w="1276" w:type="dxa"/>
            <w:shd w:val="clear" w:color="auto" w:fill="auto"/>
            <w:vAlign w:val="center"/>
          </w:tcPr>
          <w:p w:rsidR="000000AA" w:rsidRPr="002A79C8" w:rsidRDefault="000000AA" w:rsidP="000000AA">
            <w:pPr>
              <w:jc w:val="center"/>
              <w:rPr>
                <w:sz w:val="20"/>
                <w:szCs w:val="20"/>
              </w:rPr>
            </w:pPr>
          </w:p>
        </w:tc>
        <w:tc>
          <w:tcPr>
            <w:tcW w:w="992" w:type="dxa"/>
            <w:shd w:val="clear" w:color="auto" w:fill="auto"/>
            <w:noWrap/>
            <w:vAlign w:val="bottom"/>
          </w:tcPr>
          <w:p w:rsidR="000000AA" w:rsidRPr="00FE6E29" w:rsidRDefault="000000AA" w:rsidP="000000AA">
            <w:pPr>
              <w:jc w:val="center"/>
              <w:rPr>
                <w:sz w:val="20"/>
                <w:szCs w:val="20"/>
              </w:rPr>
            </w:pPr>
          </w:p>
        </w:tc>
        <w:tc>
          <w:tcPr>
            <w:tcW w:w="851" w:type="dxa"/>
          </w:tcPr>
          <w:p w:rsidR="000000AA" w:rsidRDefault="000000AA" w:rsidP="000000AA">
            <w:pPr>
              <w:jc w:val="center"/>
              <w:rPr>
                <w:sz w:val="20"/>
                <w:szCs w:val="20"/>
              </w:rPr>
            </w:pPr>
          </w:p>
        </w:tc>
        <w:tc>
          <w:tcPr>
            <w:tcW w:w="1701" w:type="dxa"/>
            <w:shd w:val="clear" w:color="auto" w:fill="auto"/>
            <w:noWrap/>
          </w:tcPr>
          <w:p w:rsidR="000000AA" w:rsidRDefault="000000AA" w:rsidP="000000AA">
            <w:pPr>
              <w:jc w:val="center"/>
              <w:rPr>
                <w:sz w:val="20"/>
                <w:szCs w:val="20"/>
              </w:rPr>
            </w:pPr>
          </w:p>
        </w:tc>
        <w:tc>
          <w:tcPr>
            <w:tcW w:w="1701" w:type="dxa"/>
            <w:shd w:val="clear" w:color="auto" w:fill="auto"/>
            <w:vAlign w:val="bottom"/>
          </w:tcPr>
          <w:p w:rsidR="000000AA" w:rsidRDefault="000000AA" w:rsidP="000000AA">
            <w:pPr>
              <w:jc w:val="center"/>
              <w:rPr>
                <w:rFonts w:ascii="Arial CYR" w:hAnsi="Arial CYR" w:cs="Arial CYR"/>
                <w:sz w:val="20"/>
                <w:szCs w:val="20"/>
              </w:rPr>
            </w:pPr>
          </w:p>
        </w:tc>
      </w:tr>
      <w:tr w:rsidR="000000AA" w:rsidRPr="00DC1950" w:rsidTr="000000AA">
        <w:trPr>
          <w:trHeight w:val="20"/>
        </w:trPr>
        <w:tc>
          <w:tcPr>
            <w:tcW w:w="449" w:type="dxa"/>
            <w:shd w:val="clear" w:color="auto" w:fill="auto"/>
            <w:vAlign w:val="bottom"/>
          </w:tcPr>
          <w:p w:rsidR="000000AA" w:rsidRPr="000000AA" w:rsidRDefault="000000AA" w:rsidP="00844C71">
            <w:pPr>
              <w:jc w:val="center"/>
              <w:rPr>
                <w:sz w:val="20"/>
                <w:szCs w:val="20"/>
                <w:lang w:val="en-US"/>
              </w:rPr>
            </w:pPr>
            <w:r>
              <w:rPr>
                <w:sz w:val="20"/>
                <w:szCs w:val="20"/>
                <w:lang w:val="en-US"/>
              </w:rPr>
              <w:t>2</w:t>
            </w:r>
          </w:p>
        </w:tc>
        <w:tc>
          <w:tcPr>
            <w:tcW w:w="2954" w:type="dxa"/>
            <w:shd w:val="clear" w:color="auto" w:fill="auto"/>
          </w:tcPr>
          <w:p w:rsidR="000000AA" w:rsidRPr="002A79C8" w:rsidRDefault="000000AA" w:rsidP="00844C71">
            <w:pPr>
              <w:rPr>
                <w:sz w:val="20"/>
                <w:szCs w:val="20"/>
              </w:rPr>
            </w:pPr>
            <w:r w:rsidRPr="00C205C5">
              <w:rPr>
                <w:sz w:val="20"/>
                <w:szCs w:val="20"/>
              </w:rPr>
              <w:t xml:space="preserve">ПС </w:t>
            </w:r>
          </w:p>
        </w:tc>
        <w:tc>
          <w:tcPr>
            <w:tcW w:w="1276" w:type="dxa"/>
            <w:shd w:val="clear" w:color="auto" w:fill="auto"/>
            <w:vAlign w:val="center"/>
          </w:tcPr>
          <w:p w:rsidR="000000AA" w:rsidRPr="002A79C8" w:rsidRDefault="000000AA" w:rsidP="000000AA">
            <w:pPr>
              <w:jc w:val="center"/>
              <w:rPr>
                <w:sz w:val="20"/>
                <w:szCs w:val="20"/>
              </w:rPr>
            </w:pPr>
          </w:p>
        </w:tc>
        <w:tc>
          <w:tcPr>
            <w:tcW w:w="992" w:type="dxa"/>
            <w:shd w:val="clear" w:color="auto" w:fill="auto"/>
            <w:noWrap/>
            <w:vAlign w:val="bottom"/>
          </w:tcPr>
          <w:p w:rsidR="000000AA" w:rsidRPr="00FE6E29" w:rsidRDefault="000000AA" w:rsidP="000000AA">
            <w:pPr>
              <w:jc w:val="center"/>
              <w:rPr>
                <w:sz w:val="20"/>
                <w:szCs w:val="20"/>
              </w:rPr>
            </w:pPr>
          </w:p>
        </w:tc>
        <w:tc>
          <w:tcPr>
            <w:tcW w:w="851" w:type="dxa"/>
          </w:tcPr>
          <w:p w:rsidR="000000AA" w:rsidRDefault="000000AA" w:rsidP="000000AA">
            <w:pPr>
              <w:jc w:val="center"/>
              <w:rPr>
                <w:sz w:val="20"/>
                <w:szCs w:val="20"/>
              </w:rPr>
            </w:pPr>
          </w:p>
        </w:tc>
        <w:tc>
          <w:tcPr>
            <w:tcW w:w="1701" w:type="dxa"/>
            <w:shd w:val="clear" w:color="auto" w:fill="auto"/>
            <w:noWrap/>
          </w:tcPr>
          <w:p w:rsidR="000000AA" w:rsidRDefault="000000AA" w:rsidP="000000AA">
            <w:pPr>
              <w:jc w:val="center"/>
              <w:rPr>
                <w:sz w:val="20"/>
                <w:szCs w:val="20"/>
              </w:rPr>
            </w:pPr>
          </w:p>
        </w:tc>
        <w:tc>
          <w:tcPr>
            <w:tcW w:w="1701" w:type="dxa"/>
            <w:shd w:val="clear" w:color="auto" w:fill="auto"/>
            <w:vAlign w:val="bottom"/>
          </w:tcPr>
          <w:p w:rsidR="000000AA" w:rsidRDefault="000000AA" w:rsidP="000000AA">
            <w:pPr>
              <w:jc w:val="center"/>
              <w:rPr>
                <w:rFonts w:ascii="Arial CYR" w:hAnsi="Arial CYR" w:cs="Arial CYR"/>
                <w:sz w:val="20"/>
                <w:szCs w:val="20"/>
              </w:rPr>
            </w:pPr>
          </w:p>
        </w:tc>
      </w:tr>
      <w:tr w:rsidR="000C5FAA" w:rsidRPr="00DC1950" w:rsidTr="000000AA">
        <w:trPr>
          <w:trHeight w:val="20"/>
        </w:trPr>
        <w:tc>
          <w:tcPr>
            <w:tcW w:w="449" w:type="dxa"/>
            <w:shd w:val="clear" w:color="auto" w:fill="auto"/>
            <w:vAlign w:val="bottom"/>
          </w:tcPr>
          <w:p w:rsidR="000C5FAA" w:rsidRPr="000C5FAA" w:rsidRDefault="000C5FAA" w:rsidP="00844C71">
            <w:pPr>
              <w:jc w:val="center"/>
              <w:rPr>
                <w:sz w:val="20"/>
                <w:szCs w:val="20"/>
              </w:rPr>
            </w:pPr>
            <w:r>
              <w:rPr>
                <w:sz w:val="20"/>
                <w:szCs w:val="20"/>
              </w:rPr>
              <w:t>3</w:t>
            </w:r>
          </w:p>
        </w:tc>
        <w:tc>
          <w:tcPr>
            <w:tcW w:w="2954" w:type="dxa"/>
            <w:shd w:val="clear" w:color="auto" w:fill="auto"/>
          </w:tcPr>
          <w:p w:rsidR="000C5FAA" w:rsidRPr="00C205C5" w:rsidRDefault="000C5FAA" w:rsidP="00844C71">
            <w:pPr>
              <w:rPr>
                <w:sz w:val="20"/>
                <w:szCs w:val="20"/>
              </w:rPr>
            </w:pPr>
            <w:r>
              <w:rPr>
                <w:sz w:val="20"/>
                <w:szCs w:val="20"/>
              </w:rPr>
              <w:t>ПС</w:t>
            </w:r>
          </w:p>
        </w:tc>
        <w:tc>
          <w:tcPr>
            <w:tcW w:w="1276" w:type="dxa"/>
            <w:shd w:val="clear" w:color="auto" w:fill="auto"/>
            <w:vAlign w:val="center"/>
          </w:tcPr>
          <w:p w:rsidR="000C5FAA" w:rsidRPr="002A79C8" w:rsidRDefault="000C5FAA" w:rsidP="000000AA">
            <w:pPr>
              <w:jc w:val="center"/>
              <w:rPr>
                <w:sz w:val="20"/>
                <w:szCs w:val="20"/>
              </w:rPr>
            </w:pPr>
          </w:p>
        </w:tc>
        <w:tc>
          <w:tcPr>
            <w:tcW w:w="992" w:type="dxa"/>
            <w:shd w:val="clear" w:color="auto" w:fill="auto"/>
            <w:noWrap/>
            <w:vAlign w:val="bottom"/>
          </w:tcPr>
          <w:p w:rsidR="000C5FAA" w:rsidRPr="00FE6E29" w:rsidRDefault="000C5FAA" w:rsidP="000000AA">
            <w:pPr>
              <w:jc w:val="center"/>
              <w:rPr>
                <w:sz w:val="20"/>
                <w:szCs w:val="20"/>
              </w:rPr>
            </w:pPr>
          </w:p>
        </w:tc>
        <w:tc>
          <w:tcPr>
            <w:tcW w:w="851" w:type="dxa"/>
          </w:tcPr>
          <w:p w:rsidR="000C5FAA" w:rsidRDefault="000C5FAA" w:rsidP="000000AA">
            <w:pPr>
              <w:jc w:val="center"/>
              <w:rPr>
                <w:sz w:val="20"/>
                <w:szCs w:val="20"/>
              </w:rPr>
            </w:pPr>
          </w:p>
        </w:tc>
        <w:tc>
          <w:tcPr>
            <w:tcW w:w="1701" w:type="dxa"/>
            <w:shd w:val="clear" w:color="auto" w:fill="auto"/>
            <w:noWrap/>
          </w:tcPr>
          <w:p w:rsidR="000C5FAA" w:rsidRDefault="000C5FAA" w:rsidP="000000AA">
            <w:pPr>
              <w:jc w:val="center"/>
              <w:rPr>
                <w:sz w:val="20"/>
                <w:szCs w:val="20"/>
              </w:rPr>
            </w:pPr>
          </w:p>
        </w:tc>
        <w:tc>
          <w:tcPr>
            <w:tcW w:w="1701" w:type="dxa"/>
            <w:shd w:val="clear" w:color="auto" w:fill="auto"/>
            <w:vAlign w:val="bottom"/>
          </w:tcPr>
          <w:p w:rsidR="000C5FAA" w:rsidRDefault="000C5FAA" w:rsidP="000000AA">
            <w:pPr>
              <w:jc w:val="center"/>
              <w:rPr>
                <w:rFonts w:ascii="Arial CYR" w:hAnsi="Arial CYR" w:cs="Arial CYR"/>
                <w:sz w:val="20"/>
                <w:szCs w:val="20"/>
              </w:rPr>
            </w:pPr>
          </w:p>
        </w:tc>
      </w:tr>
      <w:tr w:rsidR="000000AA" w:rsidRPr="00DC1950" w:rsidTr="000000AA">
        <w:trPr>
          <w:trHeight w:val="20"/>
        </w:trPr>
        <w:tc>
          <w:tcPr>
            <w:tcW w:w="3403" w:type="dxa"/>
            <w:gridSpan w:val="2"/>
            <w:shd w:val="clear" w:color="auto" w:fill="auto"/>
            <w:vAlign w:val="bottom"/>
          </w:tcPr>
          <w:p w:rsidR="000000AA" w:rsidRPr="00FE6E29" w:rsidRDefault="000000AA" w:rsidP="00185933">
            <w:pPr>
              <w:rPr>
                <w:b/>
                <w:sz w:val="20"/>
                <w:szCs w:val="20"/>
              </w:rPr>
            </w:pPr>
            <w:r w:rsidRPr="00FE6E29">
              <w:rPr>
                <w:b/>
                <w:sz w:val="20"/>
                <w:szCs w:val="20"/>
              </w:rPr>
              <w:t>Всего:</w:t>
            </w:r>
          </w:p>
        </w:tc>
        <w:tc>
          <w:tcPr>
            <w:tcW w:w="1276" w:type="dxa"/>
            <w:shd w:val="clear" w:color="auto" w:fill="auto"/>
            <w:vAlign w:val="bottom"/>
          </w:tcPr>
          <w:p w:rsidR="000000AA" w:rsidRPr="00FE6E29" w:rsidRDefault="000000AA" w:rsidP="000000AA">
            <w:pPr>
              <w:jc w:val="center"/>
              <w:rPr>
                <w:b/>
                <w:sz w:val="20"/>
                <w:szCs w:val="20"/>
              </w:rPr>
            </w:pPr>
          </w:p>
        </w:tc>
        <w:tc>
          <w:tcPr>
            <w:tcW w:w="992" w:type="dxa"/>
            <w:shd w:val="clear" w:color="auto" w:fill="auto"/>
            <w:vAlign w:val="bottom"/>
          </w:tcPr>
          <w:p w:rsidR="000000AA" w:rsidRPr="00FE6E29" w:rsidRDefault="000000AA" w:rsidP="000000AA">
            <w:pPr>
              <w:jc w:val="center"/>
              <w:rPr>
                <w:b/>
                <w:sz w:val="20"/>
                <w:szCs w:val="20"/>
              </w:rPr>
            </w:pPr>
          </w:p>
        </w:tc>
        <w:tc>
          <w:tcPr>
            <w:tcW w:w="851" w:type="dxa"/>
          </w:tcPr>
          <w:p w:rsidR="000000AA" w:rsidRPr="00B174CB" w:rsidRDefault="000000AA" w:rsidP="000000AA">
            <w:pPr>
              <w:jc w:val="center"/>
              <w:rPr>
                <w:b/>
                <w:sz w:val="20"/>
                <w:szCs w:val="20"/>
              </w:rPr>
            </w:pPr>
          </w:p>
        </w:tc>
        <w:tc>
          <w:tcPr>
            <w:tcW w:w="1701" w:type="dxa"/>
            <w:shd w:val="clear" w:color="auto" w:fill="auto"/>
            <w:noWrap/>
          </w:tcPr>
          <w:p w:rsidR="000000AA" w:rsidRDefault="000000AA" w:rsidP="000000AA">
            <w:pPr>
              <w:jc w:val="center"/>
              <w:rPr>
                <w:sz w:val="20"/>
                <w:szCs w:val="20"/>
              </w:rPr>
            </w:pPr>
          </w:p>
        </w:tc>
        <w:tc>
          <w:tcPr>
            <w:tcW w:w="1701" w:type="dxa"/>
            <w:shd w:val="clear" w:color="auto" w:fill="auto"/>
            <w:vAlign w:val="bottom"/>
          </w:tcPr>
          <w:p w:rsidR="000000AA" w:rsidRDefault="000000AA" w:rsidP="000000AA">
            <w:pPr>
              <w:jc w:val="center"/>
              <w:rPr>
                <w:rFonts w:ascii="Arial CYR" w:hAnsi="Arial CYR" w:cs="Arial CYR"/>
                <w:sz w:val="20"/>
                <w:szCs w:val="20"/>
              </w:rPr>
            </w:pPr>
          </w:p>
        </w:tc>
      </w:tr>
      <w:tr w:rsidR="00B174CB" w:rsidRPr="00DC1950" w:rsidTr="009D1A55">
        <w:trPr>
          <w:trHeight w:val="324"/>
        </w:trPr>
        <w:tc>
          <w:tcPr>
            <w:tcW w:w="9924" w:type="dxa"/>
            <w:gridSpan w:val="7"/>
            <w:vAlign w:val="center"/>
          </w:tcPr>
          <w:p w:rsidR="00B174CB" w:rsidRDefault="00844C71" w:rsidP="009D1A55">
            <w:pPr>
              <w:jc w:val="center"/>
              <w:rPr>
                <w:rFonts w:ascii="Arial CYR" w:hAnsi="Arial CYR" w:cs="Arial CYR"/>
                <w:sz w:val="20"/>
                <w:szCs w:val="20"/>
              </w:rPr>
            </w:pPr>
            <w:r>
              <w:rPr>
                <w:b/>
                <w:sz w:val="20"/>
                <w:szCs w:val="20"/>
              </w:rPr>
              <w:t>_____________________</w:t>
            </w:r>
            <w:r w:rsidR="00B174CB" w:rsidRPr="00FA50B3">
              <w:rPr>
                <w:b/>
                <w:sz w:val="20"/>
                <w:szCs w:val="20"/>
              </w:rPr>
              <w:t xml:space="preserve"> электрические сети</w:t>
            </w:r>
          </w:p>
        </w:tc>
      </w:tr>
      <w:tr w:rsidR="000000AA" w:rsidRPr="00DC1950" w:rsidTr="000000AA">
        <w:trPr>
          <w:trHeight w:val="20"/>
        </w:trPr>
        <w:tc>
          <w:tcPr>
            <w:tcW w:w="449" w:type="dxa"/>
            <w:shd w:val="clear" w:color="auto" w:fill="auto"/>
            <w:vAlign w:val="bottom"/>
          </w:tcPr>
          <w:p w:rsidR="000000AA" w:rsidRPr="00B174CB" w:rsidRDefault="00B174CB" w:rsidP="000A4CC2">
            <w:pPr>
              <w:jc w:val="center"/>
              <w:rPr>
                <w:sz w:val="20"/>
                <w:szCs w:val="20"/>
              </w:rPr>
            </w:pPr>
            <w:r>
              <w:rPr>
                <w:sz w:val="20"/>
                <w:szCs w:val="20"/>
              </w:rPr>
              <w:t>1</w:t>
            </w:r>
          </w:p>
        </w:tc>
        <w:tc>
          <w:tcPr>
            <w:tcW w:w="2954" w:type="dxa"/>
            <w:shd w:val="clear" w:color="auto" w:fill="auto"/>
          </w:tcPr>
          <w:p w:rsidR="000000AA" w:rsidRPr="002A79C8" w:rsidRDefault="00B174CB" w:rsidP="00844C71">
            <w:pPr>
              <w:rPr>
                <w:sz w:val="20"/>
                <w:szCs w:val="20"/>
              </w:rPr>
            </w:pPr>
            <w:r w:rsidRPr="00B174CB">
              <w:rPr>
                <w:sz w:val="20"/>
                <w:szCs w:val="20"/>
              </w:rPr>
              <w:t xml:space="preserve">ПС </w:t>
            </w:r>
          </w:p>
        </w:tc>
        <w:tc>
          <w:tcPr>
            <w:tcW w:w="1276" w:type="dxa"/>
            <w:shd w:val="clear" w:color="auto" w:fill="auto"/>
            <w:vAlign w:val="center"/>
          </w:tcPr>
          <w:p w:rsidR="000000AA" w:rsidRPr="00B174CB" w:rsidRDefault="000000AA" w:rsidP="00185933">
            <w:pPr>
              <w:jc w:val="center"/>
              <w:rPr>
                <w:sz w:val="20"/>
                <w:szCs w:val="20"/>
              </w:rPr>
            </w:pPr>
          </w:p>
        </w:tc>
        <w:tc>
          <w:tcPr>
            <w:tcW w:w="992" w:type="dxa"/>
            <w:shd w:val="clear" w:color="auto" w:fill="auto"/>
            <w:noWrap/>
            <w:vAlign w:val="bottom"/>
          </w:tcPr>
          <w:p w:rsidR="000000AA" w:rsidRPr="00B174CB" w:rsidRDefault="000000AA" w:rsidP="00B174CB">
            <w:pPr>
              <w:jc w:val="center"/>
              <w:rPr>
                <w:sz w:val="20"/>
                <w:szCs w:val="20"/>
              </w:rPr>
            </w:pPr>
          </w:p>
        </w:tc>
        <w:tc>
          <w:tcPr>
            <w:tcW w:w="851" w:type="dxa"/>
          </w:tcPr>
          <w:p w:rsidR="000000AA" w:rsidRDefault="000000AA" w:rsidP="00B174CB">
            <w:pPr>
              <w:jc w:val="center"/>
              <w:rPr>
                <w:sz w:val="20"/>
                <w:szCs w:val="20"/>
              </w:rPr>
            </w:pPr>
          </w:p>
        </w:tc>
        <w:tc>
          <w:tcPr>
            <w:tcW w:w="1701" w:type="dxa"/>
            <w:shd w:val="clear" w:color="auto" w:fill="auto"/>
            <w:noWrap/>
          </w:tcPr>
          <w:p w:rsidR="000000AA" w:rsidRDefault="000000AA">
            <w:pPr>
              <w:jc w:val="right"/>
              <w:rPr>
                <w:sz w:val="20"/>
                <w:szCs w:val="20"/>
              </w:rPr>
            </w:pPr>
          </w:p>
        </w:tc>
        <w:tc>
          <w:tcPr>
            <w:tcW w:w="1701" w:type="dxa"/>
            <w:shd w:val="clear" w:color="auto" w:fill="auto"/>
            <w:vAlign w:val="bottom"/>
          </w:tcPr>
          <w:p w:rsidR="000000AA" w:rsidRDefault="000000AA">
            <w:pPr>
              <w:jc w:val="right"/>
              <w:rPr>
                <w:rFonts w:ascii="Arial CYR" w:hAnsi="Arial CYR" w:cs="Arial CYR"/>
                <w:sz w:val="20"/>
                <w:szCs w:val="20"/>
              </w:rPr>
            </w:pPr>
          </w:p>
        </w:tc>
      </w:tr>
      <w:tr w:rsidR="000C5FAA" w:rsidRPr="00DC1950" w:rsidTr="000000AA">
        <w:trPr>
          <w:trHeight w:val="20"/>
        </w:trPr>
        <w:tc>
          <w:tcPr>
            <w:tcW w:w="449" w:type="dxa"/>
            <w:shd w:val="clear" w:color="auto" w:fill="auto"/>
            <w:vAlign w:val="bottom"/>
          </w:tcPr>
          <w:p w:rsidR="000C5FAA" w:rsidRDefault="000C5FAA" w:rsidP="000A4CC2">
            <w:pPr>
              <w:jc w:val="center"/>
              <w:rPr>
                <w:sz w:val="20"/>
                <w:szCs w:val="20"/>
              </w:rPr>
            </w:pPr>
            <w:r>
              <w:rPr>
                <w:sz w:val="20"/>
                <w:szCs w:val="20"/>
              </w:rPr>
              <w:t>2</w:t>
            </w:r>
          </w:p>
        </w:tc>
        <w:tc>
          <w:tcPr>
            <w:tcW w:w="2954" w:type="dxa"/>
            <w:shd w:val="clear" w:color="auto" w:fill="auto"/>
          </w:tcPr>
          <w:p w:rsidR="000C5FAA" w:rsidRPr="00B174CB" w:rsidRDefault="000C5FAA" w:rsidP="00844C71">
            <w:pPr>
              <w:rPr>
                <w:sz w:val="20"/>
                <w:szCs w:val="20"/>
              </w:rPr>
            </w:pPr>
            <w:r>
              <w:rPr>
                <w:sz w:val="20"/>
                <w:szCs w:val="20"/>
              </w:rPr>
              <w:t>ПС</w:t>
            </w:r>
          </w:p>
        </w:tc>
        <w:tc>
          <w:tcPr>
            <w:tcW w:w="1276" w:type="dxa"/>
            <w:shd w:val="clear" w:color="auto" w:fill="auto"/>
            <w:vAlign w:val="center"/>
          </w:tcPr>
          <w:p w:rsidR="000C5FAA" w:rsidRPr="00B174CB" w:rsidRDefault="000C5FAA" w:rsidP="00185933">
            <w:pPr>
              <w:jc w:val="center"/>
              <w:rPr>
                <w:sz w:val="20"/>
                <w:szCs w:val="20"/>
              </w:rPr>
            </w:pPr>
          </w:p>
        </w:tc>
        <w:tc>
          <w:tcPr>
            <w:tcW w:w="992" w:type="dxa"/>
            <w:shd w:val="clear" w:color="auto" w:fill="auto"/>
            <w:noWrap/>
            <w:vAlign w:val="bottom"/>
          </w:tcPr>
          <w:p w:rsidR="000C5FAA" w:rsidRPr="00B174CB" w:rsidRDefault="000C5FAA" w:rsidP="00B174CB">
            <w:pPr>
              <w:jc w:val="center"/>
              <w:rPr>
                <w:sz w:val="20"/>
                <w:szCs w:val="20"/>
              </w:rPr>
            </w:pPr>
          </w:p>
        </w:tc>
        <w:tc>
          <w:tcPr>
            <w:tcW w:w="851" w:type="dxa"/>
          </w:tcPr>
          <w:p w:rsidR="000C5FAA" w:rsidRDefault="000C5FAA" w:rsidP="00B174CB">
            <w:pPr>
              <w:jc w:val="center"/>
              <w:rPr>
                <w:sz w:val="20"/>
                <w:szCs w:val="20"/>
              </w:rPr>
            </w:pPr>
          </w:p>
        </w:tc>
        <w:tc>
          <w:tcPr>
            <w:tcW w:w="1701" w:type="dxa"/>
            <w:shd w:val="clear" w:color="auto" w:fill="auto"/>
            <w:noWrap/>
          </w:tcPr>
          <w:p w:rsidR="000C5FAA" w:rsidRDefault="000C5FAA">
            <w:pPr>
              <w:jc w:val="right"/>
              <w:rPr>
                <w:sz w:val="20"/>
                <w:szCs w:val="20"/>
              </w:rPr>
            </w:pPr>
          </w:p>
        </w:tc>
        <w:tc>
          <w:tcPr>
            <w:tcW w:w="1701" w:type="dxa"/>
            <w:shd w:val="clear" w:color="auto" w:fill="auto"/>
            <w:vAlign w:val="bottom"/>
          </w:tcPr>
          <w:p w:rsidR="000C5FAA" w:rsidRDefault="000C5FAA">
            <w:pPr>
              <w:jc w:val="right"/>
              <w:rPr>
                <w:rFonts w:ascii="Arial CYR" w:hAnsi="Arial CYR" w:cs="Arial CYR"/>
                <w:sz w:val="20"/>
                <w:szCs w:val="20"/>
              </w:rPr>
            </w:pPr>
          </w:p>
        </w:tc>
      </w:tr>
      <w:tr w:rsidR="000C5FAA" w:rsidRPr="00DC1950" w:rsidTr="000000AA">
        <w:trPr>
          <w:trHeight w:val="20"/>
        </w:trPr>
        <w:tc>
          <w:tcPr>
            <w:tcW w:w="449" w:type="dxa"/>
            <w:shd w:val="clear" w:color="auto" w:fill="auto"/>
            <w:vAlign w:val="bottom"/>
          </w:tcPr>
          <w:p w:rsidR="000C5FAA" w:rsidRDefault="000C5FAA" w:rsidP="000A4CC2">
            <w:pPr>
              <w:jc w:val="center"/>
              <w:rPr>
                <w:sz w:val="20"/>
                <w:szCs w:val="20"/>
              </w:rPr>
            </w:pPr>
            <w:r>
              <w:rPr>
                <w:sz w:val="20"/>
                <w:szCs w:val="20"/>
              </w:rPr>
              <w:t>3</w:t>
            </w:r>
          </w:p>
        </w:tc>
        <w:tc>
          <w:tcPr>
            <w:tcW w:w="2954" w:type="dxa"/>
            <w:shd w:val="clear" w:color="auto" w:fill="auto"/>
          </w:tcPr>
          <w:p w:rsidR="000C5FAA" w:rsidRPr="00B174CB" w:rsidRDefault="000C5FAA" w:rsidP="00844C71">
            <w:pPr>
              <w:rPr>
                <w:sz w:val="20"/>
                <w:szCs w:val="20"/>
              </w:rPr>
            </w:pPr>
            <w:r>
              <w:rPr>
                <w:sz w:val="20"/>
                <w:szCs w:val="20"/>
              </w:rPr>
              <w:t>ПС</w:t>
            </w:r>
          </w:p>
        </w:tc>
        <w:tc>
          <w:tcPr>
            <w:tcW w:w="1276" w:type="dxa"/>
            <w:shd w:val="clear" w:color="auto" w:fill="auto"/>
            <w:vAlign w:val="center"/>
          </w:tcPr>
          <w:p w:rsidR="000C5FAA" w:rsidRPr="00B174CB" w:rsidRDefault="000C5FAA" w:rsidP="00185933">
            <w:pPr>
              <w:jc w:val="center"/>
              <w:rPr>
                <w:sz w:val="20"/>
                <w:szCs w:val="20"/>
              </w:rPr>
            </w:pPr>
          </w:p>
        </w:tc>
        <w:tc>
          <w:tcPr>
            <w:tcW w:w="992" w:type="dxa"/>
            <w:shd w:val="clear" w:color="auto" w:fill="auto"/>
            <w:noWrap/>
            <w:vAlign w:val="bottom"/>
          </w:tcPr>
          <w:p w:rsidR="000C5FAA" w:rsidRPr="00B174CB" w:rsidRDefault="000C5FAA" w:rsidP="00B174CB">
            <w:pPr>
              <w:jc w:val="center"/>
              <w:rPr>
                <w:sz w:val="20"/>
                <w:szCs w:val="20"/>
              </w:rPr>
            </w:pPr>
          </w:p>
        </w:tc>
        <w:tc>
          <w:tcPr>
            <w:tcW w:w="851" w:type="dxa"/>
          </w:tcPr>
          <w:p w:rsidR="000C5FAA" w:rsidRDefault="000C5FAA" w:rsidP="00B174CB">
            <w:pPr>
              <w:jc w:val="center"/>
              <w:rPr>
                <w:sz w:val="20"/>
                <w:szCs w:val="20"/>
              </w:rPr>
            </w:pPr>
          </w:p>
        </w:tc>
        <w:tc>
          <w:tcPr>
            <w:tcW w:w="1701" w:type="dxa"/>
            <w:shd w:val="clear" w:color="auto" w:fill="auto"/>
            <w:noWrap/>
          </w:tcPr>
          <w:p w:rsidR="000C5FAA" w:rsidRDefault="000C5FAA">
            <w:pPr>
              <w:jc w:val="right"/>
              <w:rPr>
                <w:sz w:val="20"/>
                <w:szCs w:val="20"/>
              </w:rPr>
            </w:pPr>
          </w:p>
        </w:tc>
        <w:tc>
          <w:tcPr>
            <w:tcW w:w="1701" w:type="dxa"/>
            <w:shd w:val="clear" w:color="auto" w:fill="auto"/>
            <w:vAlign w:val="bottom"/>
          </w:tcPr>
          <w:p w:rsidR="000C5FAA" w:rsidRDefault="000C5FAA">
            <w:pPr>
              <w:jc w:val="right"/>
              <w:rPr>
                <w:rFonts w:ascii="Arial CYR" w:hAnsi="Arial CYR" w:cs="Arial CYR"/>
                <w:sz w:val="20"/>
                <w:szCs w:val="20"/>
              </w:rPr>
            </w:pPr>
          </w:p>
        </w:tc>
      </w:tr>
      <w:tr w:rsidR="000000AA" w:rsidRPr="00DC1950" w:rsidTr="000000AA">
        <w:trPr>
          <w:trHeight w:val="20"/>
        </w:trPr>
        <w:tc>
          <w:tcPr>
            <w:tcW w:w="3403" w:type="dxa"/>
            <w:gridSpan w:val="2"/>
            <w:shd w:val="clear" w:color="auto" w:fill="auto"/>
            <w:vAlign w:val="bottom"/>
          </w:tcPr>
          <w:p w:rsidR="000000AA" w:rsidRPr="00FE6E29" w:rsidRDefault="000000AA" w:rsidP="00FE6E29">
            <w:pPr>
              <w:rPr>
                <w:b/>
                <w:sz w:val="20"/>
                <w:szCs w:val="20"/>
              </w:rPr>
            </w:pPr>
            <w:r>
              <w:rPr>
                <w:b/>
                <w:sz w:val="20"/>
                <w:szCs w:val="20"/>
              </w:rPr>
              <w:t>Всего:</w:t>
            </w:r>
          </w:p>
        </w:tc>
        <w:tc>
          <w:tcPr>
            <w:tcW w:w="1276" w:type="dxa"/>
            <w:shd w:val="clear" w:color="auto" w:fill="auto"/>
            <w:vAlign w:val="center"/>
          </w:tcPr>
          <w:p w:rsidR="000000AA" w:rsidRPr="00B174CB" w:rsidRDefault="000000AA" w:rsidP="00B174CB">
            <w:pPr>
              <w:jc w:val="center"/>
              <w:rPr>
                <w:b/>
                <w:sz w:val="20"/>
                <w:szCs w:val="20"/>
              </w:rPr>
            </w:pPr>
          </w:p>
        </w:tc>
        <w:tc>
          <w:tcPr>
            <w:tcW w:w="992" w:type="dxa"/>
            <w:shd w:val="clear" w:color="auto" w:fill="auto"/>
            <w:noWrap/>
            <w:vAlign w:val="bottom"/>
          </w:tcPr>
          <w:p w:rsidR="000000AA" w:rsidRPr="00B174CB" w:rsidRDefault="000000AA" w:rsidP="00B174CB">
            <w:pPr>
              <w:jc w:val="center"/>
              <w:rPr>
                <w:b/>
                <w:sz w:val="20"/>
                <w:szCs w:val="20"/>
              </w:rPr>
            </w:pPr>
          </w:p>
        </w:tc>
        <w:tc>
          <w:tcPr>
            <w:tcW w:w="851" w:type="dxa"/>
          </w:tcPr>
          <w:p w:rsidR="000000AA" w:rsidRPr="00B174CB" w:rsidRDefault="000000AA" w:rsidP="00B174CB">
            <w:pPr>
              <w:jc w:val="center"/>
              <w:rPr>
                <w:b/>
                <w:sz w:val="20"/>
                <w:szCs w:val="20"/>
              </w:rPr>
            </w:pPr>
          </w:p>
        </w:tc>
        <w:tc>
          <w:tcPr>
            <w:tcW w:w="1701" w:type="dxa"/>
            <w:shd w:val="clear" w:color="auto" w:fill="auto"/>
            <w:noWrap/>
          </w:tcPr>
          <w:p w:rsidR="000000AA" w:rsidRPr="00B174CB" w:rsidRDefault="000000AA" w:rsidP="00B174CB">
            <w:pPr>
              <w:jc w:val="center"/>
              <w:rPr>
                <w:b/>
                <w:sz w:val="20"/>
                <w:szCs w:val="20"/>
              </w:rPr>
            </w:pPr>
          </w:p>
        </w:tc>
        <w:tc>
          <w:tcPr>
            <w:tcW w:w="1701" w:type="dxa"/>
            <w:shd w:val="clear" w:color="auto" w:fill="auto"/>
            <w:vAlign w:val="bottom"/>
          </w:tcPr>
          <w:p w:rsidR="000000AA" w:rsidRDefault="000000AA">
            <w:pPr>
              <w:jc w:val="right"/>
              <w:rPr>
                <w:rFonts w:ascii="Arial CYR" w:hAnsi="Arial CYR" w:cs="Arial CYR"/>
                <w:sz w:val="20"/>
                <w:szCs w:val="20"/>
              </w:rPr>
            </w:pPr>
          </w:p>
        </w:tc>
      </w:tr>
      <w:tr w:rsidR="000000AA" w:rsidRPr="00DC1950" w:rsidTr="000000AA">
        <w:trPr>
          <w:trHeight w:val="20"/>
        </w:trPr>
        <w:tc>
          <w:tcPr>
            <w:tcW w:w="3403" w:type="dxa"/>
            <w:gridSpan w:val="2"/>
            <w:shd w:val="clear" w:color="auto" w:fill="auto"/>
            <w:vAlign w:val="bottom"/>
          </w:tcPr>
          <w:p w:rsidR="000000AA" w:rsidRPr="00FE6E29" w:rsidRDefault="000000AA" w:rsidP="00FE6E29">
            <w:pPr>
              <w:rPr>
                <w:b/>
                <w:sz w:val="20"/>
                <w:szCs w:val="20"/>
              </w:rPr>
            </w:pPr>
            <w:r>
              <w:rPr>
                <w:b/>
                <w:sz w:val="20"/>
                <w:szCs w:val="20"/>
              </w:rPr>
              <w:t>ИТОГО:</w:t>
            </w:r>
          </w:p>
        </w:tc>
        <w:tc>
          <w:tcPr>
            <w:tcW w:w="1276" w:type="dxa"/>
            <w:shd w:val="clear" w:color="auto" w:fill="auto"/>
            <w:vAlign w:val="center"/>
          </w:tcPr>
          <w:p w:rsidR="000000AA" w:rsidRPr="00221FAD" w:rsidRDefault="000000AA" w:rsidP="00221FAD">
            <w:pPr>
              <w:jc w:val="center"/>
              <w:rPr>
                <w:b/>
                <w:sz w:val="20"/>
                <w:szCs w:val="20"/>
              </w:rPr>
            </w:pPr>
          </w:p>
        </w:tc>
        <w:tc>
          <w:tcPr>
            <w:tcW w:w="992" w:type="dxa"/>
            <w:shd w:val="clear" w:color="auto" w:fill="auto"/>
            <w:noWrap/>
            <w:vAlign w:val="bottom"/>
          </w:tcPr>
          <w:p w:rsidR="000000AA" w:rsidRPr="00221FAD" w:rsidRDefault="000000AA" w:rsidP="00221FAD">
            <w:pPr>
              <w:jc w:val="center"/>
              <w:rPr>
                <w:b/>
                <w:sz w:val="20"/>
                <w:szCs w:val="20"/>
              </w:rPr>
            </w:pPr>
          </w:p>
        </w:tc>
        <w:tc>
          <w:tcPr>
            <w:tcW w:w="851" w:type="dxa"/>
          </w:tcPr>
          <w:p w:rsidR="000000AA" w:rsidRPr="00221FAD" w:rsidRDefault="000000AA" w:rsidP="00221FAD">
            <w:pPr>
              <w:jc w:val="center"/>
              <w:rPr>
                <w:b/>
                <w:sz w:val="20"/>
                <w:szCs w:val="20"/>
              </w:rPr>
            </w:pPr>
          </w:p>
        </w:tc>
        <w:tc>
          <w:tcPr>
            <w:tcW w:w="1701" w:type="dxa"/>
            <w:shd w:val="clear" w:color="auto" w:fill="auto"/>
            <w:noWrap/>
          </w:tcPr>
          <w:p w:rsidR="000000AA" w:rsidRPr="00221FAD" w:rsidRDefault="000000AA" w:rsidP="00221FAD">
            <w:pPr>
              <w:jc w:val="center"/>
              <w:rPr>
                <w:b/>
                <w:sz w:val="20"/>
                <w:szCs w:val="20"/>
              </w:rPr>
            </w:pPr>
          </w:p>
        </w:tc>
        <w:tc>
          <w:tcPr>
            <w:tcW w:w="1701" w:type="dxa"/>
            <w:shd w:val="clear" w:color="auto" w:fill="auto"/>
            <w:vAlign w:val="bottom"/>
          </w:tcPr>
          <w:p w:rsidR="000000AA" w:rsidRPr="00221FAD" w:rsidRDefault="000000AA" w:rsidP="00221FAD">
            <w:pPr>
              <w:jc w:val="center"/>
              <w:rPr>
                <w:sz w:val="20"/>
                <w:szCs w:val="20"/>
              </w:rPr>
            </w:pPr>
          </w:p>
        </w:tc>
      </w:tr>
    </w:tbl>
    <w:p w:rsidR="00EB75CE" w:rsidRDefault="00EB75CE"/>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EB75CE">
        <w:trPr>
          <w:trHeight w:val="1727"/>
        </w:trPr>
        <w:tc>
          <w:tcPr>
            <w:tcW w:w="5103" w:type="dxa"/>
          </w:tcPr>
          <w:p w:rsidR="00EB75CE" w:rsidRPr="00901296" w:rsidRDefault="00EB75CE" w:rsidP="00003AE0">
            <w:pPr>
              <w:pStyle w:val="5"/>
              <w:numPr>
                <w:ilvl w:val="0"/>
                <w:numId w:val="0"/>
              </w:numPr>
              <w:spacing w:before="0" w:line="240" w:lineRule="auto"/>
              <w:rPr>
                <w:noProof/>
                <w:sz w:val="24"/>
              </w:rPr>
            </w:pPr>
            <w:r w:rsidRPr="00901296">
              <w:rPr>
                <w:sz w:val="24"/>
              </w:rPr>
              <w:t>Заказчик:</w:t>
            </w:r>
          </w:p>
          <w:p w:rsidR="00340808" w:rsidRDefault="000C5FAA" w:rsidP="00340808">
            <w:pPr>
              <w:pStyle w:val="a8"/>
              <w:jc w:val="both"/>
              <w:rPr>
                <w:rFonts w:ascii="Times New Roman" w:hAnsi="Times New Roman"/>
                <w:noProof/>
                <w:sz w:val="24"/>
                <w:szCs w:val="24"/>
              </w:rPr>
            </w:pPr>
            <w:r>
              <w:rPr>
                <w:rFonts w:ascii="Times New Roman" w:hAnsi="Times New Roman"/>
                <w:noProof/>
                <w:sz w:val="24"/>
                <w:szCs w:val="24"/>
              </w:rPr>
              <w:t>АО «Тюменьэнерго»</w:t>
            </w:r>
          </w:p>
          <w:p w:rsidR="000C5FAA" w:rsidRDefault="000C5FAA" w:rsidP="00340808">
            <w:pPr>
              <w:pStyle w:val="a8"/>
              <w:jc w:val="both"/>
              <w:rPr>
                <w:rFonts w:ascii="Times New Roman" w:hAnsi="Times New Roman"/>
                <w:noProof/>
                <w:sz w:val="24"/>
                <w:szCs w:val="24"/>
              </w:rPr>
            </w:pPr>
          </w:p>
          <w:p w:rsidR="000C5FAA" w:rsidRDefault="000C5FAA" w:rsidP="00340808">
            <w:pPr>
              <w:pStyle w:val="a8"/>
              <w:jc w:val="both"/>
              <w:rPr>
                <w:rFonts w:ascii="Times New Roman" w:hAnsi="Times New Roman"/>
                <w:noProof/>
                <w:sz w:val="24"/>
                <w:szCs w:val="24"/>
              </w:rPr>
            </w:pPr>
          </w:p>
          <w:p w:rsidR="000C5FAA" w:rsidRDefault="000C5FAA" w:rsidP="00340808">
            <w:pPr>
              <w:pStyle w:val="a8"/>
              <w:jc w:val="both"/>
              <w:rPr>
                <w:rFonts w:ascii="Times New Roman" w:hAnsi="Times New Roman"/>
                <w:noProof/>
                <w:sz w:val="24"/>
                <w:szCs w:val="24"/>
              </w:rPr>
            </w:pPr>
          </w:p>
          <w:p w:rsidR="00FE6E29" w:rsidRDefault="00FE6E29" w:rsidP="00340808">
            <w:pPr>
              <w:pStyle w:val="a8"/>
              <w:jc w:val="both"/>
              <w:rPr>
                <w:rFonts w:ascii="Times New Roman" w:hAnsi="Times New Roman"/>
                <w:noProof/>
                <w:sz w:val="24"/>
                <w:szCs w:val="24"/>
              </w:rPr>
            </w:pPr>
          </w:p>
          <w:p w:rsidR="00FE6E29" w:rsidRDefault="00FE6E29" w:rsidP="00340808">
            <w:pPr>
              <w:pStyle w:val="a8"/>
              <w:jc w:val="both"/>
              <w:rPr>
                <w:rFonts w:ascii="Times New Roman" w:hAnsi="Times New Roman"/>
                <w:noProof/>
                <w:sz w:val="24"/>
                <w:szCs w:val="24"/>
              </w:rPr>
            </w:pPr>
          </w:p>
          <w:p w:rsidR="000C5FAA" w:rsidRDefault="00340808" w:rsidP="00340808">
            <w:pPr>
              <w:pStyle w:val="a8"/>
              <w:jc w:val="both"/>
              <w:rPr>
                <w:rFonts w:ascii="Times New Roman" w:hAnsi="Times New Roman"/>
                <w:noProof/>
                <w:sz w:val="24"/>
                <w:szCs w:val="24"/>
              </w:rPr>
            </w:pPr>
            <w:r w:rsidRPr="00901296">
              <w:rPr>
                <w:rFonts w:ascii="Times New Roman" w:hAnsi="Times New Roman"/>
                <w:noProof/>
                <w:sz w:val="24"/>
                <w:szCs w:val="24"/>
              </w:rPr>
              <w:t>_____________________</w:t>
            </w:r>
          </w:p>
          <w:p w:rsidR="00EB75CE" w:rsidRPr="000C5FAA" w:rsidRDefault="000C5FAA" w:rsidP="00340808">
            <w:pPr>
              <w:pStyle w:val="a8"/>
              <w:jc w:val="both"/>
              <w:rPr>
                <w:rFonts w:ascii="Times New Roman" w:hAnsi="Times New Roman"/>
                <w:b w:val="0"/>
                <w:sz w:val="24"/>
              </w:rPr>
            </w:pPr>
            <w:r w:rsidRPr="000C5FAA">
              <w:rPr>
                <w:rFonts w:ascii="Times New Roman" w:hAnsi="Times New Roman"/>
                <w:b w:val="0"/>
                <w:noProof/>
                <w:sz w:val="24"/>
                <w:szCs w:val="24"/>
              </w:rPr>
              <w:t>М.П.</w:t>
            </w:r>
            <w:r w:rsidR="00E92FF5" w:rsidRPr="000C5FAA">
              <w:rPr>
                <w:rFonts w:ascii="Times New Roman" w:hAnsi="Times New Roman"/>
                <w:b w:val="0"/>
                <w:noProof/>
                <w:sz w:val="24"/>
                <w:szCs w:val="24"/>
              </w:rPr>
              <w:t xml:space="preserve"> </w:t>
            </w:r>
          </w:p>
        </w:tc>
        <w:tc>
          <w:tcPr>
            <w:tcW w:w="4437" w:type="dxa"/>
          </w:tcPr>
          <w:p w:rsidR="00EB75CE" w:rsidRPr="00EB0E99" w:rsidRDefault="00EB75CE" w:rsidP="00003AE0">
            <w:pPr>
              <w:pStyle w:val="5"/>
              <w:numPr>
                <w:ilvl w:val="0"/>
                <w:numId w:val="0"/>
              </w:numPr>
              <w:spacing w:before="0" w:line="240" w:lineRule="auto"/>
              <w:rPr>
                <w:sz w:val="24"/>
              </w:rPr>
            </w:pPr>
            <w:r>
              <w:rPr>
                <w:sz w:val="24"/>
              </w:rPr>
              <w:t>Подрядчик</w:t>
            </w:r>
            <w:r w:rsidRPr="008C6313">
              <w:rPr>
                <w:sz w:val="24"/>
              </w:rPr>
              <w:t>:</w:t>
            </w:r>
          </w:p>
          <w:p w:rsidR="00E92FF5" w:rsidRDefault="00E92FF5" w:rsidP="00003AE0">
            <w:pPr>
              <w:pStyle w:val="5"/>
              <w:numPr>
                <w:ilvl w:val="0"/>
                <w:numId w:val="0"/>
              </w:numPr>
              <w:spacing w:before="0" w:line="240" w:lineRule="auto"/>
              <w:rPr>
                <w:sz w:val="24"/>
              </w:rPr>
            </w:pPr>
          </w:p>
          <w:p w:rsidR="00FE6E29" w:rsidRDefault="00FE6E29" w:rsidP="00FE6E29"/>
          <w:p w:rsidR="000C5FAA" w:rsidRDefault="000C5FAA" w:rsidP="00FE6E29"/>
          <w:p w:rsidR="000C5FAA" w:rsidRDefault="000C5FAA" w:rsidP="00FE6E29"/>
          <w:p w:rsidR="000C5FAA" w:rsidRDefault="000C5FAA" w:rsidP="00FE6E29"/>
          <w:p w:rsidR="00FE6E29" w:rsidRPr="00FE6E29" w:rsidRDefault="00FE6E29" w:rsidP="00FE6E29"/>
          <w:p w:rsidR="00EB75CE" w:rsidRDefault="00EB75CE" w:rsidP="00003AE0">
            <w:pPr>
              <w:pStyle w:val="5"/>
              <w:numPr>
                <w:ilvl w:val="0"/>
                <w:numId w:val="0"/>
              </w:numPr>
              <w:spacing w:before="0" w:line="240" w:lineRule="auto"/>
              <w:rPr>
                <w:sz w:val="24"/>
              </w:rPr>
            </w:pPr>
            <w:r w:rsidRPr="00901296">
              <w:rPr>
                <w:sz w:val="24"/>
              </w:rPr>
              <w:t>_____________________</w:t>
            </w:r>
          </w:p>
          <w:p w:rsidR="000C5FAA" w:rsidRPr="000C5FAA" w:rsidRDefault="000C5FAA" w:rsidP="000C5FAA">
            <w:r>
              <w:t>М.П.</w:t>
            </w:r>
          </w:p>
        </w:tc>
      </w:tr>
    </w:tbl>
    <w:p w:rsidR="00EB75CE" w:rsidRDefault="00EB75CE" w:rsidP="00B84CBF">
      <w:bookmarkStart w:id="1" w:name="_GoBack"/>
      <w:bookmarkEnd w:id="1"/>
    </w:p>
    <w:sectPr w:rsidR="00EB75CE" w:rsidSect="000C5F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B3A" w:rsidRDefault="00563B3A" w:rsidP="00870645">
      <w:r>
        <w:separator/>
      </w:r>
    </w:p>
  </w:endnote>
  <w:endnote w:type="continuationSeparator" w:id="0">
    <w:p w:rsidR="00563B3A" w:rsidRDefault="00563B3A" w:rsidP="0087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B3A" w:rsidRDefault="00563B3A" w:rsidP="00870645">
      <w:r>
        <w:separator/>
      </w:r>
    </w:p>
  </w:footnote>
  <w:footnote w:type="continuationSeparator" w:id="0">
    <w:p w:rsidR="00563B3A" w:rsidRDefault="00563B3A" w:rsidP="00870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4A01419B"/>
    <w:multiLevelType w:val="hybridMultilevel"/>
    <w:tmpl w:val="743C7E0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718E1BBC"/>
    <w:multiLevelType w:val="hybridMultilevel"/>
    <w:tmpl w:val="24DA4286"/>
    <w:lvl w:ilvl="0" w:tplc="273A64E6">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351"/>
    <w:rsid w:val="000000AA"/>
    <w:rsid w:val="00003AE0"/>
    <w:rsid w:val="00020B1C"/>
    <w:rsid w:val="00030250"/>
    <w:rsid w:val="00030545"/>
    <w:rsid w:val="00063BAE"/>
    <w:rsid w:val="00066107"/>
    <w:rsid w:val="00074D59"/>
    <w:rsid w:val="000825F3"/>
    <w:rsid w:val="00085FA7"/>
    <w:rsid w:val="00087308"/>
    <w:rsid w:val="000A4CC2"/>
    <w:rsid w:val="000C001A"/>
    <w:rsid w:val="000C4115"/>
    <w:rsid w:val="000C5FAA"/>
    <w:rsid w:val="001056C5"/>
    <w:rsid w:val="001219C8"/>
    <w:rsid w:val="00140C68"/>
    <w:rsid w:val="0014513B"/>
    <w:rsid w:val="001464F6"/>
    <w:rsid w:val="0015686C"/>
    <w:rsid w:val="00156AAE"/>
    <w:rsid w:val="00185933"/>
    <w:rsid w:val="001941C6"/>
    <w:rsid w:val="001B4B05"/>
    <w:rsid w:val="001C3087"/>
    <w:rsid w:val="001C6126"/>
    <w:rsid w:val="001D00E5"/>
    <w:rsid w:val="001E38CF"/>
    <w:rsid w:val="001F17A3"/>
    <w:rsid w:val="00221FAD"/>
    <w:rsid w:val="00263DAC"/>
    <w:rsid w:val="002826F8"/>
    <w:rsid w:val="00287E56"/>
    <w:rsid w:val="00291DA1"/>
    <w:rsid w:val="002A27B9"/>
    <w:rsid w:val="002A79C8"/>
    <w:rsid w:val="002C2D29"/>
    <w:rsid w:val="002C5351"/>
    <w:rsid w:val="00340808"/>
    <w:rsid w:val="0034466A"/>
    <w:rsid w:val="003A1D28"/>
    <w:rsid w:val="003D10DA"/>
    <w:rsid w:val="00405154"/>
    <w:rsid w:val="004106AB"/>
    <w:rsid w:val="004172FC"/>
    <w:rsid w:val="00423F58"/>
    <w:rsid w:val="004C0356"/>
    <w:rsid w:val="005148E1"/>
    <w:rsid w:val="00517F2A"/>
    <w:rsid w:val="00556095"/>
    <w:rsid w:val="0056257E"/>
    <w:rsid w:val="00563B3A"/>
    <w:rsid w:val="00577ACD"/>
    <w:rsid w:val="005C711B"/>
    <w:rsid w:val="005F56C8"/>
    <w:rsid w:val="0062376F"/>
    <w:rsid w:val="00630385"/>
    <w:rsid w:val="006734E7"/>
    <w:rsid w:val="00686868"/>
    <w:rsid w:val="006B12E9"/>
    <w:rsid w:val="006D6A69"/>
    <w:rsid w:val="006E212E"/>
    <w:rsid w:val="007274C5"/>
    <w:rsid w:val="0073504E"/>
    <w:rsid w:val="00741705"/>
    <w:rsid w:val="00747018"/>
    <w:rsid w:val="007535BA"/>
    <w:rsid w:val="00755CDC"/>
    <w:rsid w:val="00780E0C"/>
    <w:rsid w:val="00784628"/>
    <w:rsid w:val="00784AAB"/>
    <w:rsid w:val="007A236F"/>
    <w:rsid w:val="007A3ECD"/>
    <w:rsid w:val="007A541F"/>
    <w:rsid w:val="007B27C0"/>
    <w:rsid w:val="007C3CEB"/>
    <w:rsid w:val="007C62E6"/>
    <w:rsid w:val="007E2DA5"/>
    <w:rsid w:val="007E48EB"/>
    <w:rsid w:val="00812901"/>
    <w:rsid w:val="00843D66"/>
    <w:rsid w:val="00844C71"/>
    <w:rsid w:val="00866BE5"/>
    <w:rsid w:val="00870645"/>
    <w:rsid w:val="008923D3"/>
    <w:rsid w:val="009458E0"/>
    <w:rsid w:val="00970599"/>
    <w:rsid w:val="00983BB6"/>
    <w:rsid w:val="009D1A55"/>
    <w:rsid w:val="009D2885"/>
    <w:rsid w:val="009E3CEB"/>
    <w:rsid w:val="00A2659F"/>
    <w:rsid w:val="00A276C3"/>
    <w:rsid w:val="00A50427"/>
    <w:rsid w:val="00A5199B"/>
    <w:rsid w:val="00A56D0B"/>
    <w:rsid w:val="00A5743D"/>
    <w:rsid w:val="00A653B4"/>
    <w:rsid w:val="00A65878"/>
    <w:rsid w:val="00A86395"/>
    <w:rsid w:val="00A9483C"/>
    <w:rsid w:val="00B05768"/>
    <w:rsid w:val="00B174CB"/>
    <w:rsid w:val="00B55A9B"/>
    <w:rsid w:val="00B84CBF"/>
    <w:rsid w:val="00B852FC"/>
    <w:rsid w:val="00BD28DE"/>
    <w:rsid w:val="00BF0F49"/>
    <w:rsid w:val="00BF6030"/>
    <w:rsid w:val="00C0704A"/>
    <w:rsid w:val="00C205C5"/>
    <w:rsid w:val="00C21A40"/>
    <w:rsid w:val="00C4487C"/>
    <w:rsid w:val="00C46A59"/>
    <w:rsid w:val="00C555D3"/>
    <w:rsid w:val="00C561DA"/>
    <w:rsid w:val="00C7259C"/>
    <w:rsid w:val="00C77583"/>
    <w:rsid w:val="00C84513"/>
    <w:rsid w:val="00CA0B95"/>
    <w:rsid w:val="00CA6078"/>
    <w:rsid w:val="00CE3DC1"/>
    <w:rsid w:val="00CF5719"/>
    <w:rsid w:val="00CF6327"/>
    <w:rsid w:val="00D32E57"/>
    <w:rsid w:val="00D50581"/>
    <w:rsid w:val="00D660F2"/>
    <w:rsid w:val="00DD3B9D"/>
    <w:rsid w:val="00E032E6"/>
    <w:rsid w:val="00E25E0B"/>
    <w:rsid w:val="00E66ECF"/>
    <w:rsid w:val="00E723D5"/>
    <w:rsid w:val="00E741B8"/>
    <w:rsid w:val="00E77AA0"/>
    <w:rsid w:val="00E92FF5"/>
    <w:rsid w:val="00EA43D1"/>
    <w:rsid w:val="00EA609E"/>
    <w:rsid w:val="00EB0E99"/>
    <w:rsid w:val="00EB1755"/>
    <w:rsid w:val="00EB75CE"/>
    <w:rsid w:val="00EF05E1"/>
    <w:rsid w:val="00F23596"/>
    <w:rsid w:val="00F40EE1"/>
    <w:rsid w:val="00F62E04"/>
    <w:rsid w:val="00F65E04"/>
    <w:rsid w:val="00F707A3"/>
    <w:rsid w:val="00F83CAE"/>
    <w:rsid w:val="00F87706"/>
    <w:rsid w:val="00F956CB"/>
    <w:rsid w:val="00FE188C"/>
    <w:rsid w:val="00FE6E29"/>
    <w:rsid w:val="00FF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5D3A85-DFB3-4A22-A25C-9C613893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5351"/>
    <w:rPr>
      <w:sz w:val="24"/>
      <w:szCs w:val="24"/>
    </w:rPr>
  </w:style>
  <w:style w:type="paragraph" w:styleId="1">
    <w:name w:val="heading 1"/>
    <w:aliases w:val="H1,h1"/>
    <w:basedOn w:val="a2"/>
    <w:next w:val="a2"/>
    <w:qFormat/>
    <w:rsid w:val="002C5351"/>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2C5351"/>
    <w:pPr>
      <w:keepNext/>
      <w:numPr>
        <w:ilvl w:val="1"/>
        <w:numId w:val="2"/>
      </w:numPr>
      <w:suppressAutoHyphens/>
      <w:spacing w:before="360" w:after="120"/>
      <w:outlineLvl w:val="1"/>
    </w:pPr>
    <w:rPr>
      <w:b/>
      <w:sz w:val="32"/>
    </w:rPr>
  </w:style>
  <w:style w:type="paragraph" w:styleId="5">
    <w:name w:val="heading 5"/>
    <w:aliases w:val="Gliederung5"/>
    <w:basedOn w:val="a2"/>
    <w:next w:val="a2"/>
    <w:link w:val="50"/>
    <w:qFormat/>
    <w:rsid w:val="002C5351"/>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2C5351"/>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2C5351"/>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2C5351"/>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2C5351"/>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2C5351"/>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2C5351"/>
    <w:pPr>
      <w:numPr>
        <w:ilvl w:val="2"/>
        <w:numId w:val="2"/>
      </w:numPr>
      <w:spacing w:line="360" w:lineRule="auto"/>
      <w:jc w:val="both"/>
    </w:pPr>
    <w:rPr>
      <w:sz w:val="28"/>
    </w:rPr>
  </w:style>
  <w:style w:type="paragraph" w:customStyle="1" w:styleId="a1">
    <w:name w:val="Подподпункт"/>
    <w:basedOn w:val="a0"/>
    <w:rsid w:val="002C5351"/>
    <w:pPr>
      <w:numPr>
        <w:ilvl w:val="4"/>
      </w:numPr>
    </w:pPr>
  </w:style>
  <w:style w:type="paragraph" w:customStyle="1" w:styleId="a0">
    <w:name w:val="Подпункт"/>
    <w:basedOn w:val="a"/>
    <w:rsid w:val="002C5351"/>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2C5351"/>
    <w:pPr>
      <w:jc w:val="both"/>
    </w:pPr>
  </w:style>
  <w:style w:type="paragraph" w:customStyle="1" w:styleId="font5">
    <w:name w:val="font5"/>
    <w:basedOn w:val="a2"/>
    <w:rsid w:val="002C5351"/>
    <w:pPr>
      <w:spacing w:before="100" w:beforeAutospacing="1" w:after="100" w:afterAutospacing="1"/>
    </w:pPr>
    <w:rPr>
      <w:i/>
      <w:iCs/>
      <w:sz w:val="18"/>
      <w:szCs w:val="18"/>
    </w:rPr>
  </w:style>
  <w:style w:type="paragraph" w:styleId="a8">
    <w:name w:val="Plain Text"/>
    <w:basedOn w:val="a2"/>
    <w:link w:val="a9"/>
    <w:rsid w:val="002C5351"/>
    <w:rPr>
      <w:rFonts w:ascii="Courier New" w:hAnsi="Courier New"/>
      <w:b/>
      <w:sz w:val="20"/>
      <w:szCs w:val="20"/>
    </w:rPr>
  </w:style>
  <w:style w:type="paragraph" w:styleId="aa">
    <w:name w:val="Balloon Text"/>
    <w:basedOn w:val="a2"/>
    <w:semiHidden/>
    <w:rsid w:val="001C3087"/>
    <w:rPr>
      <w:rFonts w:ascii="Tahoma" w:hAnsi="Tahoma" w:cs="Tahoma"/>
      <w:sz w:val="16"/>
      <w:szCs w:val="16"/>
    </w:rPr>
  </w:style>
  <w:style w:type="paragraph" w:styleId="ab">
    <w:name w:val="header"/>
    <w:basedOn w:val="a2"/>
    <w:link w:val="ac"/>
    <w:rsid w:val="00870645"/>
    <w:pPr>
      <w:tabs>
        <w:tab w:val="center" w:pos="4677"/>
        <w:tab w:val="right" w:pos="9355"/>
      </w:tabs>
    </w:pPr>
  </w:style>
  <w:style w:type="character" w:customStyle="1" w:styleId="ac">
    <w:name w:val="Верхний колонтитул Знак"/>
    <w:link w:val="ab"/>
    <w:rsid w:val="00870645"/>
    <w:rPr>
      <w:sz w:val="24"/>
      <w:szCs w:val="24"/>
    </w:rPr>
  </w:style>
  <w:style w:type="paragraph" w:styleId="ad">
    <w:name w:val="footer"/>
    <w:basedOn w:val="a2"/>
    <w:link w:val="ae"/>
    <w:uiPriority w:val="99"/>
    <w:rsid w:val="00870645"/>
    <w:pPr>
      <w:tabs>
        <w:tab w:val="center" w:pos="4677"/>
        <w:tab w:val="right" w:pos="9355"/>
      </w:tabs>
    </w:pPr>
  </w:style>
  <w:style w:type="character" w:customStyle="1" w:styleId="ae">
    <w:name w:val="Нижний колонтитул Знак"/>
    <w:link w:val="ad"/>
    <w:uiPriority w:val="99"/>
    <w:rsid w:val="00870645"/>
    <w:rPr>
      <w:sz w:val="24"/>
      <w:szCs w:val="24"/>
    </w:rPr>
  </w:style>
  <w:style w:type="character" w:customStyle="1" w:styleId="50">
    <w:name w:val="Заголовок 5 Знак"/>
    <w:aliases w:val="Gliederung5 Знак"/>
    <w:link w:val="5"/>
    <w:rsid w:val="00F87706"/>
    <w:rPr>
      <w:b/>
      <w:sz w:val="26"/>
      <w:szCs w:val="24"/>
      <w:lang w:val="ru-RU" w:eastAsia="ru-RU" w:bidi="ar-SA"/>
    </w:rPr>
  </w:style>
  <w:style w:type="character" w:customStyle="1" w:styleId="a9">
    <w:name w:val="Текст Знак"/>
    <w:link w:val="a8"/>
    <w:rsid w:val="00340808"/>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018796">
      <w:bodyDiv w:val="1"/>
      <w:marLeft w:val="0"/>
      <w:marRight w:val="0"/>
      <w:marTop w:val="0"/>
      <w:marBottom w:val="0"/>
      <w:divBdr>
        <w:top w:val="none" w:sz="0" w:space="0" w:color="auto"/>
        <w:left w:val="none" w:sz="0" w:space="0" w:color="auto"/>
        <w:bottom w:val="none" w:sz="0" w:space="0" w:color="auto"/>
        <w:right w:val="none" w:sz="0" w:space="0" w:color="auto"/>
      </w:divBdr>
    </w:div>
    <w:div w:id="18695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613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Приложение №3 к</vt:lpstr>
    </vt:vector>
  </TitlesOfParts>
  <Company>TE</Company>
  <LinksUpToDate>false</LinksUpToDate>
  <CharactersWithSpaces>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dc:title>
  <dc:subject/>
  <dc:creator>GrigorenkoD</dc:creator>
  <cp:keywords/>
  <cp:lastModifiedBy>Кузнецова Елена Евгеньевна</cp:lastModifiedBy>
  <cp:revision>3</cp:revision>
  <cp:lastPrinted>2012-02-08T11:09:00Z</cp:lastPrinted>
  <dcterms:created xsi:type="dcterms:W3CDTF">2016-10-10T10:42:00Z</dcterms:created>
  <dcterms:modified xsi:type="dcterms:W3CDTF">2016-11-08T05:57:00Z</dcterms:modified>
</cp:coreProperties>
</file>